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1AC" w:rsidRPr="00C64A84" w:rsidRDefault="001451AC" w:rsidP="001451AC">
      <w:pPr>
        <w:tabs>
          <w:tab w:val="left" w:pos="1418"/>
          <w:tab w:val="left" w:pos="1843"/>
        </w:tabs>
        <w:spacing w:after="240"/>
        <w:contextualSpacing/>
        <w:jc w:val="center"/>
        <w:rPr>
          <w:rFonts w:ascii="GHEA Grapalat" w:hAnsi="GHEA Grapalat" w:cs="Sylfaen"/>
          <w:b/>
          <w:spacing w:val="40"/>
        </w:rPr>
      </w:pPr>
      <w:r w:rsidRPr="00C64A84">
        <w:rPr>
          <w:rFonts w:ascii="GHEA Grapalat" w:hAnsi="GHEA Grapalat"/>
          <w:b/>
          <w:color w:val="000000"/>
          <w:highlight w:val="yellow"/>
        </w:rPr>
        <w:t>«</w:t>
      </w:r>
      <w:r w:rsidR="00123BE0" w:rsidRPr="00C64A84">
        <w:rPr>
          <w:rFonts w:ascii="GHEA Grapalat" w:hAnsi="GHEA Grapalat"/>
          <w:b/>
          <w:color w:val="000000"/>
          <w:highlight w:val="yellow"/>
        </w:rPr>
        <w:t>______</w:t>
      </w:r>
      <w:r w:rsidRPr="00C64A84">
        <w:rPr>
          <w:rFonts w:ascii="GHEA Grapalat" w:hAnsi="GHEA Grapalat"/>
          <w:b/>
          <w:color w:val="000000"/>
          <w:highlight w:val="yellow"/>
        </w:rPr>
        <w:t>»</w:t>
      </w:r>
      <w:r w:rsidRPr="00C64A84">
        <w:rPr>
          <w:rFonts w:ascii="GHEA Grapalat" w:hAnsi="GHEA Grapalat"/>
          <w:b/>
          <w:color w:val="000000"/>
        </w:rPr>
        <w:t xml:space="preserve"> </w:t>
      </w:r>
    </w:p>
    <w:p w:rsidR="001451AC" w:rsidRPr="00C64A84" w:rsidRDefault="001451AC" w:rsidP="001451AC">
      <w:pPr>
        <w:tabs>
          <w:tab w:val="left" w:pos="-5130"/>
          <w:tab w:val="left" w:pos="-5040"/>
        </w:tabs>
        <w:spacing w:after="240"/>
        <w:contextualSpacing/>
        <w:jc w:val="center"/>
        <w:rPr>
          <w:rFonts w:ascii="GHEA Grapalat" w:hAnsi="GHEA Grapalat" w:cs="Times New Roman"/>
          <w:lang w:val="af-ZA"/>
        </w:rPr>
      </w:pPr>
    </w:p>
    <w:p w:rsidR="001451AC" w:rsidRPr="00C64A84" w:rsidRDefault="000D5EAF" w:rsidP="001451AC">
      <w:pPr>
        <w:tabs>
          <w:tab w:val="left" w:pos="1418"/>
          <w:tab w:val="left" w:pos="1843"/>
        </w:tabs>
        <w:spacing w:after="240" w:line="360" w:lineRule="auto"/>
        <w:ind w:firstLine="1134"/>
        <w:contextualSpacing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2.3pt;margin-top:7.1pt;width:534.05pt;height:0;z-index:251658240" o:connectortype="straight" strokeweight="2.25pt"/>
        </w:pict>
      </w:r>
    </w:p>
    <w:p w:rsidR="001451AC" w:rsidRPr="00C64A84" w:rsidRDefault="008D5CEF" w:rsidP="001451AC">
      <w:pPr>
        <w:tabs>
          <w:tab w:val="left" w:pos="1418"/>
          <w:tab w:val="left" w:pos="1843"/>
        </w:tabs>
        <w:spacing w:after="240" w:line="360" w:lineRule="auto"/>
        <w:contextualSpacing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highlight w:val="yellow"/>
          <w:lang w:val="hy-AM"/>
        </w:rPr>
        <w:t>գ</w:t>
      </w:r>
      <w:r w:rsidR="001451AC" w:rsidRPr="00C64A84">
        <w:rPr>
          <w:rFonts w:ascii="GHEA Grapalat" w:hAnsi="GHEA Grapalat"/>
          <w:highlight w:val="yellow"/>
          <w:lang w:val="af-ZA"/>
        </w:rPr>
        <w:t xml:space="preserve">. </w:t>
      </w:r>
      <w:r>
        <w:rPr>
          <w:rFonts w:ascii="GHEA Grapalat" w:hAnsi="GHEA Grapalat"/>
          <w:lang w:val="hy-AM"/>
        </w:rPr>
        <w:t>Գորայք</w:t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lang w:val="af-ZA"/>
        </w:rPr>
        <w:tab/>
      </w:r>
      <w:r w:rsidR="001451AC" w:rsidRPr="00C64A84">
        <w:rPr>
          <w:rFonts w:ascii="GHEA Grapalat" w:hAnsi="GHEA Grapalat"/>
          <w:b/>
          <w:color w:val="000000"/>
        </w:rPr>
        <w:t>«</w:t>
      </w:r>
      <w:r w:rsidR="00F34C22">
        <w:rPr>
          <w:rFonts w:ascii="GHEA Grapalat" w:hAnsi="GHEA Grapalat"/>
          <w:b/>
          <w:color w:val="000000"/>
          <w:lang w:val="hy-AM"/>
        </w:rPr>
        <w:t>07</w:t>
      </w:r>
      <w:r w:rsidR="001451AC" w:rsidRPr="00C64A84">
        <w:rPr>
          <w:rFonts w:ascii="GHEA Grapalat" w:hAnsi="GHEA Grapalat"/>
          <w:b/>
          <w:color w:val="000000"/>
        </w:rPr>
        <w:t xml:space="preserve">» </w:t>
      </w:r>
      <w:r w:rsidR="00D73468">
        <w:rPr>
          <w:rFonts w:ascii="GHEA Grapalat" w:hAnsi="GHEA Grapalat"/>
          <w:b/>
          <w:color w:val="000000"/>
          <w:lang w:val="hy-AM"/>
        </w:rPr>
        <w:t>հու</w:t>
      </w:r>
      <w:r w:rsidR="00F34C22">
        <w:rPr>
          <w:rFonts w:ascii="GHEA Grapalat" w:hAnsi="GHEA Grapalat"/>
          <w:b/>
          <w:color w:val="000000"/>
          <w:lang w:val="hy-AM"/>
        </w:rPr>
        <w:t>լ</w:t>
      </w:r>
      <w:r w:rsidR="00D73468">
        <w:rPr>
          <w:rFonts w:ascii="GHEA Grapalat" w:hAnsi="GHEA Grapalat"/>
          <w:b/>
          <w:color w:val="000000"/>
          <w:lang w:val="hy-AM"/>
        </w:rPr>
        <w:t>իս</w:t>
      </w:r>
      <w:r w:rsidR="00F45587">
        <w:rPr>
          <w:rFonts w:ascii="GHEA Grapalat" w:hAnsi="GHEA Grapalat"/>
          <w:b/>
          <w:color w:val="000000"/>
          <w:lang w:val="hy-AM"/>
        </w:rPr>
        <w:t>ի</w:t>
      </w:r>
      <w:r w:rsidR="001451AC" w:rsidRPr="00C64A84">
        <w:rPr>
          <w:rFonts w:ascii="GHEA Grapalat" w:hAnsi="GHEA Grapalat"/>
          <w:b/>
          <w:color w:val="000000"/>
        </w:rPr>
        <w:t xml:space="preserve"> 20</w:t>
      </w:r>
      <w:r>
        <w:rPr>
          <w:rFonts w:ascii="GHEA Grapalat" w:hAnsi="GHEA Grapalat"/>
          <w:b/>
          <w:color w:val="000000"/>
          <w:lang w:val="hy-AM"/>
        </w:rPr>
        <w:t>20</w:t>
      </w:r>
      <w:r w:rsidR="001451AC" w:rsidRPr="00C64A84">
        <w:rPr>
          <w:rFonts w:ascii="GHEA Grapalat" w:hAnsi="GHEA Grapalat"/>
          <w:b/>
          <w:color w:val="000000"/>
        </w:rPr>
        <w:t>թ.</w:t>
      </w:r>
      <w:r w:rsidR="001451AC" w:rsidRPr="00C64A84">
        <w:rPr>
          <w:rFonts w:ascii="GHEA Grapalat" w:hAnsi="GHEA Grapalat"/>
          <w:lang w:val="af-ZA"/>
        </w:rPr>
        <w:tab/>
      </w:r>
    </w:p>
    <w:p w:rsidR="001451AC" w:rsidRPr="00C64A84" w:rsidRDefault="001451AC" w:rsidP="001451AC">
      <w:pPr>
        <w:tabs>
          <w:tab w:val="left" w:pos="1418"/>
          <w:tab w:val="left" w:pos="1843"/>
        </w:tabs>
        <w:spacing w:after="240"/>
        <w:contextualSpacing/>
        <w:jc w:val="center"/>
        <w:rPr>
          <w:rFonts w:ascii="GHEA Grapalat" w:hAnsi="GHEA Grapalat"/>
          <w:b/>
          <w:color w:val="000000"/>
        </w:rPr>
      </w:pPr>
    </w:p>
    <w:p w:rsidR="001451AC" w:rsidRPr="00C64A84" w:rsidRDefault="001451AC" w:rsidP="001451AC">
      <w:pPr>
        <w:tabs>
          <w:tab w:val="left" w:pos="1418"/>
          <w:tab w:val="left" w:pos="1843"/>
        </w:tabs>
        <w:spacing w:after="240"/>
        <w:contextualSpacing/>
        <w:jc w:val="center"/>
        <w:rPr>
          <w:rFonts w:ascii="GHEA Grapalat" w:hAnsi="GHEA Grapalat"/>
          <w:b/>
          <w:color w:val="000000"/>
        </w:rPr>
      </w:pPr>
    </w:p>
    <w:p w:rsidR="001451AC" w:rsidRPr="00C64A84" w:rsidRDefault="00C64A84" w:rsidP="001451AC">
      <w:pPr>
        <w:tabs>
          <w:tab w:val="left" w:pos="1418"/>
          <w:tab w:val="left" w:pos="1843"/>
        </w:tabs>
        <w:spacing w:after="240"/>
        <w:contextualSpacing/>
        <w:jc w:val="center"/>
        <w:rPr>
          <w:rFonts w:ascii="GHEA Grapalat" w:hAnsi="GHEA Grapalat"/>
          <w:b/>
          <w:color w:val="000000"/>
        </w:rPr>
      </w:pPr>
      <w:r w:rsidRPr="00C64A84">
        <w:rPr>
          <w:rFonts w:ascii="GHEA Grapalat" w:hAnsi="GHEA Grapalat"/>
          <w:b/>
          <w:color w:val="000000"/>
          <w:lang w:val="hy-AM"/>
        </w:rPr>
        <w:t>ԿԱՐԳԱԴՐ</w:t>
      </w:r>
      <w:r>
        <w:rPr>
          <w:rFonts w:ascii="GHEA Grapalat" w:hAnsi="GHEA Grapalat"/>
          <w:b/>
          <w:color w:val="000000"/>
          <w:lang w:val="hy-AM"/>
        </w:rPr>
        <w:t>ՈՒԹՅՈՒՆ</w:t>
      </w:r>
      <w:r w:rsidR="001451AC" w:rsidRPr="00C64A84">
        <w:rPr>
          <w:rFonts w:ascii="GHEA Grapalat" w:hAnsi="GHEA Grapalat"/>
          <w:b/>
          <w:color w:val="000000"/>
        </w:rPr>
        <w:t xml:space="preserve"> N__</w:t>
      </w:r>
    </w:p>
    <w:p w:rsidR="00123BE0" w:rsidRPr="00C64A84" w:rsidRDefault="00C64A84" w:rsidP="001451AC">
      <w:pPr>
        <w:tabs>
          <w:tab w:val="left" w:pos="1418"/>
          <w:tab w:val="left" w:pos="1843"/>
        </w:tabs>
        <w:spacing w:after="240"/>
        <w:contextualSpacing/>
        <w:jc w:val="center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ԳՈՐԱՅՔԻ ՀԱՄԱՅՆՔԱՊԵՏԱՐԱՆԻ</w:t>
      </w:r>
      <w:r w:rsidR="00123BE0" w:rsidRPr="00C64A84">
        <w:rPr>
          <w:rFonts w:ascii="GHEA Grapalat" w:hAnsi="GHEA Grapalat" w:cs="Sylfaen"/>
          <w:sz w:val="24"/>
          <w:szCs w:val="24"/>
        </w:rPr>
        <w:t xml:space="preserve"> </w:t>
      </w:r>
    </w:p>
    <w:p w:rsidR="001451AC" w:rsidRPr="00C64A84" w:rsidRDefault="000D5EAF" w:rsidP="001451AC">
      <w:pPr>
        <w:tabs>
          <w:tab w:val="left" w:pos="1418"/>
          <w:tab w:val="left" w:pos="1843"/>
        </w:tabs>
        <w:spacing w:after="240"/>
        <w:contextualSpacing/>
        <w:jc w:val="center"/>
        <w:rPr>
          <w:rFonts w:ascii="GHEA Grapalat" w:hAnsi="GHEA Grapalat" w:cs="Times New Roman"/>
        </w:rPr>
      </w:pPr>
      <w:hyperlink r:id="rId6" w:history="1">
        <w:r w:rsidR="001451AC" w:rsidRPr="00C64A84">
          <w:rPr>
            <w:rStyle w:val="a5"/>
            <w:rFonts w:ascii="GHEA Grapalat" w:hAnsi="GHEA Grapalat"/>
            <w:b/>
            <w:color w:val="000000"/>
            <w:u w:val="none"/>
          </w:rPr>
          <w:t xml:space="preserve">  «</w:t>
        </w:r>
        <w:r w:rsidR="00C64A84">
          <w:rPr>
            <w:rStyle w:val="a5"/>
            <w:rFonts w:ascii="GHEA Grapalat" w:hAnsi="GHEA Grapalat"/>
            <w:b/>
            <w:color w:val="000000"/>
            <w:u w:val="none"/>
            <w:lang w:val="hy-AM"/>
          </w:rPr>
          <w:t>ՍՄԳՀ-ԳՀԱՇՁԲ-20/</w:t>
        </w:r>
        <w:r w:rsidR="00D73468">
          <w:rPr>
            <w:rStyle w:val="a5"/>
            <w:rFonts w:ascii="GHEA Grapalat" w:hAnsi="GHEA Grapalat"/>
            <w:b/>
            <w:color w:val="000000"/>
            <w:u w:val="none"/>
            <w:lang w:val="hy-AM"/>
          </w:rPr>
          <w:t>1</w:t>
        </w:r>
        <w:r>
          <w:rPr>
            <w:rStyle w:val="a5"/>
            <w:rFonts w:ascii="GHEA Grapalat" w:hAnsi="GHEA Grapalat"/>
            <w:b/>
            <w:color w:val="000000"/>
            <w:u w:val="none"/>
            <w:lang w:val="hy-AM"/>
          </w:rPr>
          <w:t>4</w:t>
        </w:r>
        <w:r w:rsidR="001451AC" w:rsidRPr="00C64A84">
          <w:rPr>
            <w:rStyle w:val="a5"/>
            <w:rFonts w:ascii="GHEA Grapalat" w:hAnsi="GHEA Grapalat"/>
            <w:b/>
            <w:color w:val="000000"/>
            <w:u w:val="none"/>
          </w:rPr>
          <w:t>» ԾԱԾԿԱԳՐՈՎ ԳՆԱՀԱՏՈՂ</w:t>
        </w:r>
      </w:hyperlink>
      <w:r w:rsidR="001451AC" w:rsidRPr="00C64A84">
        <w:rPr>
          <w:rFonts w:ascii="GHEA Grapalat" w:hAnsi="GHEA Grapalat"/>
          <w:b/>
          <w:color w:val="000000"/>
        </w:rPr>
        <w:t xml:space="preserve"> ՀԱՆՁՆԱԺՈՂՈՎ ՍՏԵՂԾԵԼՈՒ ԵՎ ԿԱԶՄԸ ՀԱՍՏԱՏԵԼՈՒ ՄԱՍԻՆ</w:t>
      </w:r>
    </w:p>
    <w:p w:rsidR="001451AC" w:rsidRPr="00C64A84" w:rsidRDefault="001451AC" w:rsidP="00C64A84">
      <w:pPr>
        <w:pStyle w:val="a3"/>
        <w:tabs>
          <w:tab w:val="right" w:pos="2790"/>
        </w:tabs>
        <w:spacing w:before="120" w:after="240"/>
        <w:ind w:right="-1267"/>
        <w:jc w:val="both"/>
        <w:rPr>
          <w:rFonts w:ascii="GHEA Grapalat" w:hAnsi="GHEA Grapalat" w:cs="Calibri"/>
          <w:b/>
          <w:lang w:val="fr-FR"/>
        </w:rPr>
      </w:pPr>
      <w:r w:rsidRPr="00C64A84">
        <w:rPr>
          <w:rFonts w:ascii="GHEA Grapalat" w:hAnsi="GHEA Grapalat"/>
          <w:sz w:val="24"/>
          <w:szCs w:val="24"/>
        </w:rPr>
        <w:tab/>
      </w:r>
      <w:r w:rsidRPr="00C64A84">
        <w:rPr>
          <w:rFonts w:ascii="GHEA Grapalat" w:hAnsi="GHEA Grapalat" w:cs="Sylfaen"/>
          <w:lang w:val="af-ZA"/>
        </w:rPr>
        <w:t xml:space="preserve">Հիմք ընդունելով </w:t>
      </w:r>
      <w:r w:rsidRPr="00C64A84">
        <w:rPr>
          <w:rFonts w:ascii="GHEA Grapalat" w:hAnsi="GHEA Grapalat" w:cs="Calibri"/>
          <w:lang w:val="af-ZA"/>
        </w:rPr>
        <w:t>«</w:t>
      </w:r>
      <w:r w:rsidRPr="00C64A84">
        <w:rPr>
          <w:rFonts w:ascii="GHEA Grapalat" w:hAnsi="GHEA Grapalat" w:cs="Sylfaen"/>
          <w:lang w:val="af-ZA"/>
        </w:rPr>
        <w:t>Գնումների մասին» Հայաստանի Հանրապետության օրենքի</w:t>
      </w:r>
      <w:r w:rsidRPr="00C64A84">
        <w:rPr>
          <w:rFonts w:ascii="GHEA Grapalat" w:hAnsi="GHEA Grapalat" w:cs="Calibri"/>
          <w:lang w:val="af-ZA"/>
        </w:rPr>
        <w:t xml:space="preserve"> 26-</w:t>
      </w:r>
      <w:r w:rsidRPr="00C64A84">
        <w:rPr>
          <w:rFonts w:ascii="GHEA Grapalat" w:hAnsi="GHEA Grapalat" w:cs="Sylfaen"/>
          <w:lang w:val="af-ZA"/>
        </w:rPr>
        <w:t>րդ հոդվածի</w:t>
      </w:r>
      <w:r w:rsidRPr="00C64A84">
        <w:rPr>
          <w:rFonts w:ascii="GHEA Grapalat" w:hAnsi="GHEA Grapalat" w:cs="Calibri"/>
          <w:lang w:val="af-ZA"/>
        </w:rPr>
        <w:t xml:space="preserve"> 1-</w:t>
      </w:r>
      <w:r w:rsidRPr="00C64A84">
        <w:rPr>
          <w:rFonts w:ascii="GHEA Grapalat" w:hAnsi="GHEA Grapalat" w:cs="Sylfaen"/>
          <w:lang w:val="af-ZA"/>
        </w:rPr>
        <w:t>ին</w:t>
      </w:r>
      <w:r w:rsidRPr="00C64A84">
        <w:rPr>
          <w:rFonts w:ascii="GHEA Grapalat" w:hAnsi="GHEA Grapalat" w:cs="Calibri"/>
          <w:lang w:val="af-ZA"/>
        </w:rPr>
        <w:t xml:space="preserve"> </w:t>
      </w:r>
      <w:r w:rsidRPr="00C64A84">
        <w:rPr>
          <w:rFonts w:ascii="GHEA Grapalat" w:eastAsia="Arial Unicode MS" w:hAnsi="GHEA Grapalat" w:cs="Arial"/>
        </w:rPr>
        <w:t>և</w:t>
      </w:r>
      <w:r w:rsidRPr="00C64A84">
        <w:rPr>
          <w:rFonts w:ascii="GHEA Grapalat" w:eastAsia="Arial Unicode MS" w:hAnsi="GHEA Grapalat" w:cs="Arial"/>
          <w:lang w:val="pt-BR"/>
        </w:rPr>
        <w:t xml:space="preserve"> 2-</w:t>
      </w:r>
      <w:proofErr w:type="spellStart"/>
      <w:r w:rsidRPr="00C64A84">
        <w:rPr>
          <w:rFonts w:ascii="GHEA Grapalat" w:eastAsia="Arial Unicode MS" w:hAnsi="GHEA Grapalat" w:cs="Arial"/>
        </w:rPr>
        <w:t>րդ</w:t>
      </w:r>
      <w:proofErr w:type="spellEnd"/>
      <w:r w:rsidRPr="00C64A84">
        <w:rPr>
          <w:rFonts w:ascii="GHEA Grapalat" w:eastAsia="Arial Unicode MS" w:hAnsi="GHEA Grapalat" w:cs="Arial"/>
          <w:lang w:val="pt-BR"/>
        </w:rPr>
        <w:t xml:space="preserve"> </w:t>
      </w:r>
      <w:proofErr w:type="spellStart"/>
      <w:r w:rsidRPr="00C64A84">
        <w:rPr>
          <w:rFonts w:ascii="GHEA Grapalat" w:eastAsia="Arial Unicode MS" w:hAnsi="GHEA Grapalat" w:cs="Arial"/>
        </w:rPr>
        <w:t>մասերի</w:t>
      </w:r>
      <w:proofErr w:type="spellEnd"/>
      <w:r w:rsidRPr="00C64A84">
        <w:rPr>
          <w:rFonts w:ascii="GHEA Grapalat" w:hAnsi="GHEA Grapalat" w:cs="Sylfaen"/>
          <w:lang w:val="af-ZA"/>
        </w:rPr>
        <w:t>, ինչպես նաև Հայաստանի Հանրապետության կառավարության</w:t>
      </w:r>
      <w:r w:rsidRPr="00C64A84">
        <w:rPr>
          <w:rFonts w:ascii="GHEA Grapalat" w:hAnsi="GHEA Grapalat" w:cs="Sylfaen"/>
          <w:lang w:val="fr-FR"/>
        </w:rPr>
        <w:t xml:space="preserve"> </w:t>
      </w:r>
      <w:r w:rsidRPr="00C64A84">
        <w:rPr>
          <w:rFonts w:ascii="GHEA Grapalat" w:hAnsi="GHEA Grapalat" w:cs="Sylfaen"/>
          <w:lang w:val="af-ZA"/>
        </w:rPr>
        <w:t xml:space="preserve">2017 թվականի </w:t>
      </w:r>
      <w:proofErr w:type="spellStart"/>
      <w:r w:rsidRPr="00C64A84">
        <w:rPr>
          <w:rFonts w:ascii="GHEA Grapalat" w:hAnsi="GHEA Grapalat" w:cs="Sylfaen"/>
        </w:rPr>
        <w:t>մայիսի</w:t>
      </w:r>
      <w:proofErr w:type="spellEnd"/>
      <w:r w:rsidRPr="00C64A84">
        <w:rPr>
          <w:rFonts w:ascii="GHEA Grapalat" w:hAnsi="GHEA Grapalat" w:cs="Sylfaen"/>
          <w:lang w:val="fr-FR"/>
        </w:rPr>
        <w:t xml:space="preserve"> 4 </w:t>
      </w:r>
      <w:r w:rsidRPr="00C64A84">
        <w:rPr>
          <w:rFonts w:ascii="GHEA Grapalat" w:hAnsi="GHEA Grapalat" w:cs="Sylfaen"/>
          <w:lang w:val="af-ZA"/>
        </w:rPr>
        <w:t xml:space="preserve">թիվ 526-Ն որոշմամբ հաստատված «Գնումների գործընթացի կազմակերպման» կարգի </w:t>
      </w:r>
      <w:r w:rsidRPr="00C64A84">
        <w:rPr>
          <w:rFonts w:ascii="GHEA Grapalat" w:eastAsia="Arial Unicode MS" w:hAnsi="GHEA Grapalat" w:cs="Arial"/>
          <w:lang w:val="pt-BR"/>
        </w:rPr>
        <w:t>7-</w:t>
      </w:r>
      <w:proofErr w:type="spellStart"/>
      <w:r w:rsidRPr="00C64A84">
        <w:rPr>
          <w:rFonts w:ascii="GHEA Grapalat" w:eastAsia="Arial Unicode MS" w:hAnsi="GHEA Grapalat" w:cs="Arial"/>
        </w:rPr>
        <w:t>րդ</w:t>
      </w:r>
      <w:proofErr w:type="spellEnd"/>
      <w:r w:rsidRPr="00C64A84">
        <w:rPr>
          <w:rFonts w:ascii="GHEA Grapalat" w:eastAsia="Arial Unicode MS" w:hAnsi="GHEA Grapalat" w:cs="Arial"/>
          <w:lang w:val="pt-BR"/>
        </w:rPr>
        <w:t xml:space="preserve"> </w:t>
      </w:r>
      <w:proofErr w:type="spellStart"/>
      <w:r w:rsidRPr="00C64A84">
        <w:rPr>
          <w:rFonts w:ascii="GHEA Grapalat" w:eastAsia="Arial Unicode MS" w:hAnsi="GHEA Grapalat" w:cs="Arial"/>
        </w:rPr>
        <w:t>կետի</w:t>
      </w:r>
      <w:proofErr w:type="spellEnd"/>
      <w:r w:rsidRPr="00C64A84">
        <w:rPr>
          <w:rFonts w:ascii="GHEA Grapalat" w:eastAsia="Arial Unicode MS" w:hAnsi="GHEA Grapalat" w:cs="Arial"/>
          <w:lang w:val="fr-FR"/>
        </w:rPr>
        <w:t xml:space="preserve"> 1-</w:t>
      </w:r>
      <w:proofErr w:type="spellStart"/>
      <w:r w:rsidRPr="00C64A84">
        <w:rPr>
          <w:rFonts w:ascii="GHEA Grapalat" w:eastAsia="Arial Unicode MS" w:hAnsi="GHEA Grapalat" w:cs="Arial"/>
        </w:rPr>
        <w:t>ին</w:t>
      </w:r>
      <w:proofErr w:type="spellEnd"/>
      <w:r w:rsidRPr="00C64A84">
        <w:rPr>
          <w:rFonts w:ascii="GHEA Grapalat" w:eastAsia="Arial Unicode MS" w:hAnsi="GHEA Grapalat" w:cs="Arial"/>
          <w:lang w:val="fr-FR"/>
        </w:rPr>
        <w:t xml:space="preserve"> </w:t>
      </w:r>
      <w:proofErr w:type="spellStart"/>
      <w:r w:rsidRPr="00C64A84">
        <w:rPr>
          <w:rFonts w:ascii="GHEA Grapalat" w:eastAsia="Arial Unicode MS" w:hAnsi="GHEA Grapalat" w:cs="Arial"/>
          <w:lang w:val="ru-RU"/>
        </w:rPr>
        <w:t>ենթակետի</w:t>
      </w:r>
      <w:proofErr w:type="spellEnd"/>
      <w:r w:rsidRPr="00C64A84">
        <w:rPr>
          <w:rFonts w:ascii="GHEA Grapalat" w:eastAsia="Arial Unicode MS" w:hAnsi="GHEA Grapalat" w:cs="Arial"/>
          <w:lang w:val="fr-FR"/>
        </w:rPr>
        <w:t xml:space="preserve">  «</w:t>
      </w:r>
      <w:r w:rsidRPr="00C64A84">
        <w:rPr>
          <w:rFonts w:ascii="GHEA Grapalat" w:eastAsia="Arial Unicode MS" w:hAnsi="GHEA Grapalat" w:cs="Arial"/>
        </w:rPr>
        <w:t>ա</w:t>
      </w:r>
      <w:r w:rsidRPr="00C64A84">
        <w:rPr>
          <w:rFonts w:ascii="GHEA Grapalat" w:eastAsia="Arial Unicode MS" w:hAnsi="GHEA Grapalat" w:cs="Arial"/>
          <w:lang w:val="fr-FR"/>
        </w:rPr>
        <w:t xml:space="preserve">» </w:t>
      </w:r>
      <w:r w:rsidRPr="00C64A84">
        <w:rPr>
          <w:rFonts w:ascii="GHEA Grapalat" w:eastAsia="Arial Unicode MS" w:hAnsi="GHEA Grapalat" w:cs="Arial"/>
        </w:rPr>
        <w:t>և</w:t>
      </w:r>
      <w:r w:rsidRPr="00C64A84">
        <w:rPr>
          <w:rFonts w:ascii="GHEA Grapalat" w:eastAsia="Arial Unicode MS" w:hAnsi="GHEA Grapalat" w:cs="Arial"/>
          <w:lang w:val="fr-FR"/>
        </w:rPr>
        <w:t xml:space="preserve"> «</w:t>
      </w:r>
      <w:r w:rsidRPr="00C64A84">
        <w:rPr>
          <w:rFonts w:ascii="GHEA Grapalat" w:eastAsia="Arial Unicode MS" w:hAnsi="GHEA Grapalat" w:cs="Arial"/>
        </w:rPr>
        <w:t>գ</w:t>
      </w:r>
      <w:r w:rsidRPr="00C64A84">
        <w:rPr>
          <w:rFonts w:ascii="GHEA Grapalat" w:eastAsia="Arial Unicode MS" w:hAnsi="GHEA Grapalat" w:cs="Arial"/>
          <w:lang w:val="fr-FR"/>
        </w:rPr>
        <w:t xml:space="preserve">» </w:t>
      </w:r>
      <w:proofErr w:type="spellStart"/>
      <w:r w:rsidRPr="00C64A84">
        <w:rPr>
          <w:rFonts w:ascii="GHEA Grapalat" w:eastAsia="Arial Unicode MS" w:hAnsi="GHEA Grapalat" w:cs="Arial"/>
        </w:rPr>
        <w:t>պարբերությունները</w:t>
      </w:r>
      <w:proofErr w:type="spellEnd"/>
      <w:r w:rsidRPr="00C64A84">
        <w:rPr>
          <w:rFonts w:ascii="GHEA Grapalat" w:eastAsia="Arial Unicode MS" w:hAnsi="GHEA Grapalat" w:cs="Arial"/>
          <w:lang w:val="fr-FR"/>
        </w:rPr>
        <w:t xml:space="preserve"> </w:t>
      </w:r>
      <w:r w:rsidRPr="00C64A84">
        <w:rPr>
          <w:rFonts w:ascii="GHEA Grapalat" w:eastAsia="Arial Unicode MS" w:hAnsi="GHEA Grapalat" w:cs="Arial"/>
          <w:lang w:val="pt-BR"/>
        </w:rPr>
        <w:t xml:space="preserve"> և </w:t>
      </w:r>
      <w:r w:rsidRPr="00C64A84">
        <w:rPr>
          <w:rFonts w:ascii="GHEA Grapalat" w:hAnsi="GHEA Grapalat" w:cs="Sylfaen"/>
          <w:lang w:val="af-ZA"/>
        </w:rPr>
        <w:t>26-րդ կետի պահանջները</w:t>
      </w:r>
      <w:r w:rsidRPr="00C64A84">
        <w:rPr>
          <w:rFonts w:ascii="GHEA Grapalat" w:hAnsi="GHEA Grapalat" w:cs="Calibri"/>
          <w:b/>
          <w:lang w:val="hy-AM"/>
        </w:rPr>
        <w:t xml:space="preserve"> </w:t>
      </w:r>
    </w:p>
    <w:p w:rsidR="001451AC" w:rsidRPr="00C64A84" w:rsidRDefault="00C64A84" w:rsidP="00123BE0">
      <w:pPr>
        <w:spacing w:after="240"/>
        <w:ind w:right="284" w:firstLine="1298"/>
        <w:contextualSpacing/>
        <w:jc w:val="center"/>
        <w:rPr>
          <w:rFonts w:ascii="GHEA Grapalat" w:hAnsi="GHEA Grapalat" w:cs="Calibri"/>
          <w:b/>
          <w:sz w:val="28"/>
          <w:szCs w:val="28"/>
          <w:lang w:val="fr-FR"/>
        </w:rPr>
      </w:pPr>
      <w:r>
        <w:rPr>
          <w:rFonts w:ascii="GHEA Grapalat" w:hAnsi="GHEA Grapalat" w:cs="Calibri"/>
          <w:b/>
          <w:sz w:val="28"/>
          <w:szCs w:val="28"/>
          <w:lang w:val="hy-AM"/>
        </w:rPr>
        <w:t>Կ Ա Ր Գ Ա Դ Ր ՈՒ Մ</w:t>
      </w:r>
      <w:r w:rsidR="001451AC" w:rsidRPr="00C64A84">
        <w:rPr>
          <w:rFonts w:ascii="GHEA Grapalat" w:hAnsi="GHEA Grapalat" w:cs="Calibri"/>
          <w:b/>
          <w:sz w:val="28"/>
          <w:szCs w:val="28"/>
          <w:lang w:val="hy-AM"/>
        </w:rPr>
        <w:t xml:space="preserve">  Ե Մ</w:t>
      </w:r>
      <w:r w:rsidR="001451AC" w:rsidRPr="00C64A84">
        <w:rPr>
          <w:rFonts w:ascii="GHEA Grapalat" w:hAnsi="GHEA Grapalat" w:cs="Calibri"/>
          <w:b/>
          <w:sz w:val="28"/>
          <w:szCs w:val="28"/>
        </w:rPr>
        <w:t>՝</w:t>
      </w:r>
    </w:p>
    <w:p w:rsidR="001451AC" w:rsidRPr="00C64A84" w:rsidRDefault="00C64A84" w:rsidP="00C64A84">
      <w:pPr>
        <w:numPr>
          <w:ilvl w:val="0"/>
          <w:numId w:val="1"/>
        </w:numPr>
        <w:tabs>
          <w:tab w:val="left" w:pos="630"/>
        </w:tabs>
        <w:autoSpaceDE w:val="0"/>
        <w:autoSpaceDN w:val="0"/>
        <w:adjustRightInd w:val="0"/>
        <w:spacing w:after="0"/>
        <w:ind w:right="282"/>
        <w:contextualSpacing/>
        <w:jc w:val="both"/>
        <w:rPr>
          <w:rFonts w:ascii="GHEA Grapalat" w:hAnsi="GHEA Grapalat" w:cs="Times New Roman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Գորայքի համայնքապետարան</w:t>
      </w:r>
      <w:r w:rsidR="00123BE0" w:rsidRPr="00C64A84">
        <w:rPr>
          <w:rFonts w:ascii="GHEA Grapalat" w:hAnsi="GHEA Grapalat" w:cs="Sylfaen"/>
          <w:sz w:val="24"/>
          <w:szCs w:val="24"/>
        </w:rPr>
        <w:t>ի</w:t>
      </w:r>
      <w:r w:rsidR="00123BE0" w:rsidRPr="00C64A84">
        <w:rPr>
          <w:rFonts w:ascii="GHEA Grapalat" w:hAnsi="GHEA Grapalat" w:cs="Sylfaen"/>
          <w:sz w:val="24"/>
          <w:szCs w:val="24"/>
          <w:lang w:val="fr-FR"/>
        </w:rPr>
        <w:t xml:space="preserve"> </w:t>
      </w:r>
      <w:r w:rsidR="001451AC" w:rsidRPr="00C64A84">
        <w:rPr>
          <w:rFonts w:ascii="GHEA Grapalat" w:hAnsi="GHEA Grapalat" w:cs="Sylfaen"/>
          <w:lang w:val="af-ZA"/>
        </w:rPr>
        <w:t xml:space="preserve">կարիքների համար  </w:t>
      </w:r>
      <w:r w:rsidR="000D5EAF">
        <w:rPr>
          <w:rFonts w:ascii="GHEA Grapalat" w:hAnsi="GHEA Grapalat" w:cs="Sylfaen"/>
          <w:sz w:val="24"/>
          <w:szCs w:val="24"/>
          <w:highlight w:val="yellow"/>
          <w:lang w:val="hy-AM"/>
        </w:rPr>
        <w:t>Սառնակունք բնակավայրի վարչական շենքի ջեռուցման համակարգի կառուցում արևային ֆոտովոլտային էլեկտրակայանի միջոցով աշխատանքների</w:t>
      </w:r>
      <w:r w:rsidRPr="00C64A84">
        <w:rPr>
          <w:rFonts w:ascii="GHEA Grapalat" w:hAnsi="GHEA Grapalat" w:cs="Sylfaen"/>
          <w:lang w:val="fr-FR"/>
        </w:rPr>
        <w:t xml:space="preserve"> </w:t>
      </w:r>
      <w:proofErr w:type="spellStart"/>
      <w:r w:rsidR="001451AC" w:rsidRPr="00C64A84">
        <w:rPr>
          <w:rFonts w:ascii="GHEA Grapalat" w:hAnsi="GHEA Grapalat" w:cs="Sylfaen"/>
          <w:lang w:val="ru-RU"/>
        </w:rPr>
        <w:t>ձե</w:t>
      </w:r>
      <w:proofErr w:type="spellEnd"/>
      <w:r w:rsidR="001451AC" w:rsidRPr="00C64A84">
        <w:rPr>
          <w:rFonts w:ascii="GHEA Grapalat" w:hAnsi="GHEA Grapalat" w:cs="Sylfaen"/>
          <w:lang w:val="af-ZA"/>
        </w:rPr>
        <w:t xml:space="preserve">ռքբերման նպատակով </w:t>
      </w:r>
      <w:proofErr w:type="spellStart"/>
      <w:r w:rsidR="001451AC" w:rsidRPr="00C64A84">
        <w:rPr>
          <w:rFonts w:ascii="GHEA Grapalat" w:hAnsi="GHEA Grapalat" w:cs="Sylfaen"/>
          <w:lang w:val="ru-RU"/>
        </w:rPr>
        <w:t>ստեղծել</w:t>
      </w:r>
      <w:proofErr w:type="spellEnd"/>
      <w:r w:rsidR="001451AC" w:rsidRPr="00C64A84">
        <w:rPr>
          <w:rFonts w:ascii="GHEA Grapalat" w:hAnsi="GHEA Grapalat" w:cs="Sylfaen"/>
          <w:lang w:val="af-ZA"/>
        </w:rPr>
        <w:t xml:space="preserve">  </w:t>
      </w:r>
      <w:r w:rsidRPr="00C64A84">
        <w:rPr>
          <w:rFonts w:ascii="GHEA Grapalat" w:hAnsi="GHEA Grapalat"/>
          <w:color w:val="000000"/>
          <w:lang w:val="fr-FR"/>
        </w:rPr>
        <w:t xml:space="preserve"> «ՍՄԳՀ-ԳՀԱՇՁԲ-20/</w:t>
      </w:r>
      <w:r w:rsidR="00D73468">
        <w:rPr>
          <w:rFonts w:ascii="GHEA Grapalat" w:hAnsi="GHEA Grapalat"/>
          <w:color w:val="000000"/>
          <w:lang w:val="hy-AM"/>
        </w:rPr>
        <w:t>1</w:t>
      </w:r>
      <w:r w:rsidR="000D5EAF">
        <w:rPr>
          <w:rFonts w:ascii="GHEA Grapalat" w:hAnsi="GHEA Grapalat"/>
          <w:color w:val="000000"/>
          <w:lang w:val="hy-AM"/>
        </w:rPr>
        <w:t>4</w:t>
      </w:r>
      <w:r w:rsidRPr="00C64A84">
        <w:rPr>
          <w:rFonts w:ascii="GHEA Grapalat" w:hAnsi="GHEA Grapalat"/>
          <w:color w:val="000000"/>
          <w:lang w:val="fr-FR"/>
        </w:rPr>
        <w:t>»</w:t>
      </w:r>
      <w:r w:rsidR="001451AC" w:rsidRPr="00C64A84">
        <w:rPr>
          <w:rFonts w:ascii="GHEA Grapalat" w:hAnsi="GHEA Grapalat" w:cs="Sylfaen"/>
          <w:lang w:val="af-ZA"/>
        </w:rPr>
        <w:t xml:space="preserve"> ծածկագրով </w:t>
      </w:r>
      <w:proofErr w:type="spellStart"/>
      <w:r w:rsidR="001451AC" w:rsidRPr="00C64A84">
        <w:rPr>
          <w:rFonts w:ascii="GHEA Grapalat" w:hAnsi="GHEA Grapalat"/>
        </w:rPr>
        <w:t>գնանշման</w:t>
      </w:r>
      <w:proofErr w:type="spellEnd"/>
      <w:r w:rsidR="001451AC" w:rsidRPr="00C64A84">
        <w:rPr>
          <w:rFonts w:ascii="GHEA Grapalat" w:hAnsi="GHEA Grapalat"/>
          <w:lang w:val="fr-FR"/>
        </w:rPr>
        <w:t xml:space="preserve"> </w:t>
      </w:r>
      <w:proofErr w:type="spellStart"/>
      <w:r w:rsidR="001451AC" w:rsidRPr="00C64A84">
        <w:rPr>
          <w:rFonts w:ascii="GHEA Grapalat" w:hAnsi="GHEA Grapalat"/>
        </w:rPr>
        <w:t>հարցման</w:t>
      </w:r>
      <w:proofErr w:type="spellEnd"/>
      <w:r w:rsidR="001451AC" w:rsidRPr="00C64A84">
        <w:rPr>
          <w:rFonts w:ascii="GHEA Grapalat" w:hAnsi="GHEA Grapalat"/>
          <w:lang w:val="fr-FR"/>
        </w:rPr>
        <w:t xml:space="preserve"> </w:t>
      </w:r>
      <w:proofErr w:type="spellStart"/>
      <w:r w:rsidR="001451AC" w:rsidRPr="00C64A84">
        <w:rPr>
          <w:rFonts w:ascii="GHEA Grapalat" w:hAnsi="GHEA Grapalat"/>
        </w:rPr>
        <w:t>միջոցով</w:t>
      </w:r>
      <w:proofErr w:type="spellEnd"/>
      <w:r w:rsidR="001451AC" w:rsidRPr="00C64A84">
        <w:rPr>
          <w:rFonts w:ascii="GHEA Grapalat" w:hAnsi="GHEA Grapalat"/>
          <w:lang w:val="fr-FR"/>
        </w:rPr>
        <w:t xml:space="preserve"> </w:t>
      </w:r>
      <w:r w:rsidR="001451AC" w:rsidRPr="00C64A84">
        <w:rPr>
          <w:rFonts w:ascii="GHEA Grapalat" w:hAnsi="GHEA Grapalat"/>
          <w:lang w:val="hy-AM"/>
        </w:rPr>
        <w:t xml:space="preserve"> գնում կատարելու ընթացակարգի գնային առաջարկների գնահատող հանձնաժողով</w:t>
      </w:r>
      <w:r w:rsidR="001451AC" w:rsidRPr="00C64A84">
        <w:rPr>
          <w:rFonts w:ascii="GHEA Grapalat" w:hAnsi="GHEA Grapalat"/>
          <w:lang w:val="ru-RU"/>
        </w:rPr>
        <w:t>՝</w:t>
      </w:r>
      <w:r w:rsidR="001451AC" w:rsidRPr="00C64A84">
        <w:rPr>
          <w:rFonts w:ascii="GHEA Grapalat" w:hAnsi="GHEA Grapalat"/>
          <w:lang w:val="hy-AM"/>
        </w:rPr>
        <w:t xml:space="preserve"> հետևյալ կազմով</w:t>
      </w:r>
      <w:r w:rsidR="001451AC" w:rsidRPr="00C64A84">
        <w:rPr>
          <w:rFonts w:ascii="GHEA Grapalat" w:hAnsi="GHEA Grapalat"/>
          <w:lang w:val="af-ZA"/>
        </w:rPr>
        <w:t>.</w:t>
      </w:r>
      <w:r w:rsidR="001451AC" w:rsidRPr="00C64A84">
        <w:rPr>
          <w:rFonts w:ascii="GHEA Grapalat" w:hAnsi="GHEA Grapalat"/>
          <w:b/>
          <w:i/>
          <w:lang w:val="af-ZA"/>
        </w:rPr>
        <w:t xml:space="preserve"> </w:t>
      </w:r>
    </w:p>
    <w:p w:rsidR="00123BE0" w:rsidRPr="00C64A84" w:rsidRDefault="00123BE0" w:rsidP="00123BE0">
      <w:pPr>
        <w:pStyle w:val="msolistparagraph0"/>
        <w:spacing w:after="0"/>
        <w:ind w:left="0"/>
        <w:rPr>
          <w:rFonts w:ascii="GHEA Grapalat" w:hAnsi="GHEA Grapalat" w:cs="Sylfaen"/>
          <w:lang w:val="af-ZA"/>
        </w:rPr>
      </w:pPr>
    </w:p>
    <w:p w:rsidR="001451AC" w:rsidRPr="00C64A84" w:rsidRDefault="001451AC" w:rsidP="00123BE0">
      <w:pPr>
        <w:pStyle w:val="msolistparagraph0"/>
        <w:spacing w:after="0"/>
        <w:ind w:left="0"/>
        <w:rPr>
          <w:rFonts w:ascii="GHEA Grapalat" w:eastAsia="Times New Roman" w:hAnsi="GHEA Grapalat" w:cs="Sylfaen"/>
          <w:b/>
          <w:i/>
          <w:sz w:val="24"/>
          <w:szCs w:val="24"/>
          <w:lang w:val="af-ZA"/>
        </w:rPr>
      </w:pPr>
      <w:r w:rsidRPr="00C64A84">
        <w:rPr>
          <w:rFonts w:ascii="GHEA Grapalat" w:eastAsia="Times New Roman" w:hAnsi="GHEA Grapalat" w:cs="Sylfaen"/>
          <w:b/>
          <w:i/>
          <w:sz w:val="24"/>
          <w:szCs w:val="24"/>
          <w:lang w:val="fr-FR"/>
        </w:rPr>
        <w:t xml:space="preserve">        </w:t>
      </w:r>
      <w:proofErr w:type="spellStart"/>
      <w:r w:rsidRPr="00C64A84">
        <w:rPr>
          <w:rFonts w:ascii="GHEA Grapalat" w:eastAsia="Times New Roman" w:hAnsi="GHEA Grapalat" w:cs="Sylfaen"/>
          <w:b/>
          <w:i/>
          <w:sz w:val="24"/>
          <w:szCs w:val="24"/>
          <w:lang w:val="en-US"/>
        </w:rPr>
        <w:t>Անդամներ</w:t>
      </w:r>
      <w:proofErr w:type="spellEnd"/>
    </w:p>
    <w:p w:rsidR="00DD0EB8" w:rsidRPr="00C64A84" w:rsidRDefault="00DD0EB8" w:rsidP="00123BE0">
      <w:pPr>
        <w:spacing w:after="0"/>
        <w:ind w:firstLine="720"/>
        <w:jc w:val="both"/>
        <w:rPr>
          <w:rFonts w:ascii="GHEA Grapalat" w:hAnsi="GHEA Grapalat" w:cs="Arial LatArm"/>
          <w:i/>
          <w:sz w:val="24"/>
          <w:szCs w:val="24"/>
          <w:lang w:val="hy-AM"/>
        </w:rPr>
      </w:pPr>
      <w:r w:rsidRPr="00C64A84">
        <w:rPr>
          <w:rFonts w:ascii="GHEA Grapalat" w:hAnsi="GHEA Grapalat" w:cs="Sylfaen"/>
          <w:b/>
          <w:i/>
          <w:sz w:val="24"/>
          <w:szCs w:val="24"/>
          <w:lang w:val="hy-AM"/>
        </w:rPr>
        <w:t>Հանձնաժողովի</w:t>
      </w:r>
      <w:r w:rsidRPr="00C64A84">
        <w:rPr>
          <w:rFonts w:ascii="GHEA Grapalat" w:hAnsi="GHEA Grapalat" w:cs="Arial LatArm"/>
          <w:b/>
          <w:i/>
          <w:sz w:val="24"/>
          <w:szCs w:val="24"/>
          <w:lang w:val="hy-AM"/>
        </w:rPr>
        <w:t xml:space="preserve"> </w:t>
      </w:r>
      <w:r w:rsidRPr="00C64A84">
        <w:rPr>
          <w:rFonts w:ascii="GHEA Grapalat" w:hAnsi="GHEA Grapalat" w:cs="Sylfaen"/>
          <w:b/>
          <w:i/>
          <w:sz w:val="24"/>
          <w:szCs w:val="24"/>
          <w:lang w:val="hy-AM"/>
        </w:rPr>
        <w:t>նախա</w:t>
      </w:r>
      <w:r w:rsidRPr="00C64A84">
        <w:rPr>
          <w:rFonts w:ascii="GHEA Grapalat" w:hAnsi="GHEA Grapalat" w:cs="Arial LatArm"/>
          <w:b/>
          <w:i/>
          <w:sz w:val="24"/>
          <w:szCs w:val="24"/>
          <w:lang w:val="hy-AM"/>
        </w:rPr>
        <w:t>գ</w:t>
      </w:r>
      <w:r w:rsidRPr="00C64A84">
        <w:rPr>
          <w:rFonts w:ascii="GHEA Grapalat" w:hAnsi="GHEA Grapalat" w:cs="Sylfaen"/>
          <w:b/>
          <w:i/>
          <w:sz w:val="24"/>
          <w:szCs w:val="24"/>
          <w:lang w:val="hy-AM"/>
        </w:rPr>
        <w:t>ահ</w:t>
      </w:r>
      <w:r w:rsidRPr="00C64A84">
        <w:rPr>
          <w:rFonts w:ascii="GHEA Grapalat" w:hAnsi="GHEA Grapalat" w:cs="Arial LatArm"/>
          <w:b/>
          <w:i/>
          <w:sz w:val="24"/>
          <w:szCs w:val="24"/>
          <w:lang w:val="hy-AM"/>
        </w:rPr>
        <w:t>՝</w:t>
      </w:r>
      <w:r w:rsidRPr="00C64A84">
        <w:rPr>
          <w:rFonts w:ascii="GHEA Grapalat" w:hAnsi="GHEA Grapalat" w:cs="Arial LatArm"/>
          <w:i/>
          <w:sz w:val="24"/>
          <w:szCs w:val="24"/>
          <w:lang w:val="hy-AM"/>
        </w:rPr>
        <w:t xml:space="preserve"> </w:t>
      </w:r>
    </w:p>
    <w:p w:rsidR="00DD0EB8" w:rsidRPr="00C64A84" w:rsidRDefault="001C683B" w:rsidP="00123BE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Մոնիկա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Հարությունյան</w:t>
      </w:r>
      <w:proofErr w:type="spellEnd"/>
      <w:r w:rsidR="00DD0EB8" w:rsidRPr="00C64A84">
        <w:rPr>
          <w:rFonts w:ascii="GHEA Grapalat" w:hAnsi="GHEA Grapalat"/>
          <w:sz w:val="24"/>
          <w:szCs w:val="24"/>
        </w:rPr>
        <w:t xml:space="preserve"> </w:t>
      </w:r>
    </w:p>
    <w:p w:rsidR="00DD0EB8" w:rsidRPr="00C64A84" w:rsidRDefault="00DD0EB8" w:rsidP="00123BE0">
      <w:pPr>
        <w:spacing w:after="0"/>
        <w:ind w:firstLine="720"/>
        <w:jc w:val="both"/>
        <w:rPr>
          <w:rFonts w:ascii="GHEA Grapalat" w:hAnsi="GHEA Grapalat" w:cs="Arial LatArm"/>
          <w:b/>
          <w:i/>
          <w:sz w:val="24"/>
          <w:szCs w:val="24"/>
          <w:lang w:val="hy-AM"/>
        </w:rPr>
      </w:pPr>
      <w:r w:rsidRPr="00C64A84">
        <w:rPr>
          <w:rFonts w:ascii="GHEA Grapalat" w:hAnsi="GHEA Grapalat" w:cs="Sylfaen"/>
          <w:b/>
          <w:i/>
          <w:sz w:val="24"/>
          <w:szCs w:val="24"/>
          <w:lang w:val="hy-AM"/>
        </w:rPr>
        <w:t>Հանձնաժողովի</w:t>
      </w:r>
      <w:r w:rsidRPr="00C64A84">
        <w:rPr>
          <w:rFonts w:ascii="GHEA Grapalat" w:hAnsi="GHEA Grapalat" w:cs="Arial LatArm"/>
          <w:b/>
          <w:i/>
          <w:sz w:val="24"/>
          <w:szCs w:val="24"/>
          <w:lang w:val="hy-AM"/>
        </w:rPr>
        <w:t xml:space="preserve"> </w:t>
      </w:r>
      <w:r w:rsidRPr="00C64A84">
        <w:rPr>
          <w:rFonts w:ascii="GHEA Grapalat" w:hAnsi="GHEA Grapalat" w:cs="Sylfaen"/>
          <w:b/>
          <w:i/>
          <w:sz w:val="24"/>
          <w:szCs w:val="24"/>
          <w:lang w:val="hy-AM"/>
        </w:rPr>
        <w:t>անդամներ</w:t>
      </w:r>
      <w:r w:rsidRPr="00C64A84">
        <w:rPr>
          <w:rFonts w:ascii="GHEA Grapalat" w:hAnsi="GHEA Grapalat" w:cs="Arial LatArm"/>
          <w:b/>
          <w:i/>
          <w:sz w:val="24"/>
          <w:szCs w:val="24"/>
          <w:lang w:val="hy-AM"/>
        </w:rPr>
        <w:t>՝</w:t>
      </w:r>
    </w:p>
    <w:p w:rsidR="00DD0EB8" w:rsidRPr="00C64A84" w:rsidRDefault="001C683B" w:rsidP="00123BE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Արմեն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Մարգարյան</w:t>
      </w:r>
      <w:proofErr w:type="spellEnd"/>
      <w:r w:rsidR="00DD0EB8" w:rsidRPr="00C64A84">
        <w:rPr>
          <w:rFonts w:ascii="GHEA Grapalat" w:hAnsi="GHEA Grapalat"/>
          <w:sz w:val="24"/>
          <w:szCs w:val="24"/>
        </w:rPr>
        <w:t xml:space="preserve"> </w:t>
      </w:r>
    </w:p>
    <w:p w:rsidR="00DD0EB8" w:rsidRPr="00C64A84" w:rsidRDefault="001C683B" w:rsidP="00123BE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Հովիկ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Նազարյան</w:t>
      </w:r>
      <w:proofErr w:type="spellEnd"/>
      <w:r w:rsidR="00DD0EB8" w:rsidRPr="00C64A84">
        <w:rPr>
          <w:rFonts w:ascii="GHEA Grapalat" w:hAnsi="GHEA Grapalat"/>
          <w:sz w:val="24"/>
          <w:szCs w:val="24"/>
        </w:rPr>
        <w:t xml:space="preserve"> </w:t>
      </w:r>
    </w:p>
    <w:p w:rsidR="00DD0EB8" w:rsidRPr="00C64A84" w:rsidRDefault="00DD0EB8" w:rsidP="00123BE0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1451AC" w:rsidRPr="00573032" w:rsidRDefault="001451AC" w:rsidP="00573032">
      <w:pPr>
        <w:spacing w:after="240"/>
        <w:ind w:firstLine="54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C64A84">
        <w:rPr>
          <w:rFonts w:ascii="GHEA Grapalat" w:hAnsi="GHEA Grapalat" w:cs="Sylfaen"/>
          <w:lang w:val="af-ZA"/>
        </w:rPr>
        <w:t xml:space="preserve">   2.   </w:t>
      </w:r>
      <w:r w:rsidR="00C64A84" w:rsidRPr="00C64A84">
        <w:rPr>
          <w:rFonts w:ascii="GHEA Grapalat" w:hAnsi="GHEA Grapalat"/>
          <w:color w:val="000000"/>
          <w:lang w:val="fr-FR"/>
        </w:rPr>
        <w:t>«ՍՄԳՀ-ԳՀԱՇՁԲ-20/</w:t>
      </w:r>
      <w:r w:rsidR="00D73468">
        <w:rPr>
          <w:rFonts w:ascii="GHEA Grapalat" w:hAnsi="GHEA Grapalat"/>
          <w:color w:val="000000"/>
          <w:lang w:val="hy-AM"/>
        </w:rPr>
        <w:t>1</w:t>
      </w:r>
      <w:r w:rsidR="000D5EAF">
        <w:rPr>
          <w:rFonts w:ascii="GHEA Grapalat" w:hAnsi="GHEA Grapalat"/>
          <w:color w:val="000000"/>
          <w:lang w:val="hy-AM"/>
        </w:rPr>
        <w:t>4</w:t>
      </w:r>
      <w:bookmarkStart w:id="0" w:name="_GoBack"/>
      <w:bookmarkEnd w:id="0"/>
      <w:r w:rsidR="00C64A84" w:rsidRPr="00C64A84">
        <w:rPr>
          <w:rFonts w:ascii="GHEA Grapalat" w:hAnsi="GHEA Grapalat"/>
          <w:color w:val="000000"/>
          <w:lang w:val="fr-FR"/>
        </w:rPr>
        <w:t>»</w:t>
      </w:r>
      <w:r w:rsidRPr="00C64A84">
        <w:rPr>
          <w:rFonts w:ascii="GHEA Grapalat" w:hAnsi="GHEA Grapalat" w:cs="Sylfaen"/>
          <w:lang w:val="af-ZA"/>
        </w:rPr>
        <w:t xml:space="preserve">  ծածկագրով </w:t>
      </w:r>
      <w:proofErr w:type="spellStart"/>
      <w:r w:rsidRPr="00C64A84">
        <w:rPr>
          <w:rFonts w:ascii="GHEA Grapalat" w:hAnsi="GHEA Grapalat" w:cs="Sylfaen"/>
        </w:rPr>
        <w:t>գնանշման</w:t>
      </w:r>
      <w:proofErr w:type="spellEnd"/>
      <w:r w:rsidRPr="00C64A84">
        <w:rPr>
          <w:rFonts w:ascii="GHEA Grapalat" w:hAnsi="GHEA Grapalat" w:cs="Sylfaen"/>
          <w:lang w:val="fr-FR"/>
        </w:rPr>
        <w:t xml:space="preserve"> </w:t>
      </w:r>
      <w:proofErr w:type="spellStart"/>
      <w:r w:rsidRPr="00C64A84">
        <w:rPr>
          <w:rFonts w:ascii="GHEA Grapalat" w:hAnsi="GHEA Grapalat" w:cs="Sylfaen"/>
        </w:rPr>
        <w:t>հարցման</w:t>
      </w:r>
      <w:proofErr w:type="spellEnd"/>
      <w:r w:rsidRPr="00C64A84">
        <w:rPr>
          <w:rFonts w:ascii="GHEA Grapalat" w:hAnsi="GHEA Grapalat" w:cs="Sylfaen"/>
          <w:lang w:val="fr-FR"/>
        </w:rPr>
        <w:t xml:space="preserve"> </w:t>
      </w:r>
      <w:proofErr w:type="spellStart"/>
      <w:r w:rsidRPr="00C64A84">
        <w:rPr>
          <w:rFonts w:ascii="GHEA Grapalat" w:hAnsi="GHEA Grapalat" w:cs="Sylfaen"/>
        </w:rPr>
        <w:t>միջոցով</w:t>
      </w:r>
      <w:proofErr w:type="spellEnd"/>
      <w:r w:rsidRPr="00C64A84">
        <w:rPr>
          <w:rFonts w:ascii="GHEA Grapalat" w:hAnsi="GHEA Grapalat" w:cs="Sylfaen"/>
          <w:lang w:val="fr-FR"/>
        </w:rPr>
        <w:t xml:space="preserve"> </w:t>
      </w:r>
      <w:r w:rsidRPr="00C64A84">
        <w:rPr>
          <w:rFonts w:ascii="GHEA Grapalat" w:hAnsi="GHEA Grapalat" w:cs="Sylfaen"/>
          <w:lang w:val="hy-AM"/>
        </w:rPr>
        <w:t xml:space="preserve"> </w:t>
      </w:r>
      <w:r w:rsidRPr="00C64A84">
        <w:rPr>
          <w:rFonts w:ascii="GHEA Grapalat" w:hAnsi="GHEA Grapalat" w:cs="Sylfaen"/>
          <w:lang w:val="af-ZA"/>
        </w:rPr>
        <w:t xml:space="preserve">գնում կատարելու ընթացակարգի գնային առաջարկների գնահատող հանձնաժողովի քարտուղար նշանակել </w:t>
      </w:r>
      <w:r w:rsidRPr="00C64A84">
        <w:rPr>
          <w:rFonts w:ascii="GHEA Grapalat" w:hAnsi="GHEA Grapalat" w:cs="Sylfaen"/>
          <w:highlight w:val="yellow"/>
          <w:lang w:val="af-ZA"/>
        </w:rPr>
        <w:t xml:space="preserve">գնումների </w:t>
      </w:r>
      <w:r w:rsidR="00C64A84">
        <w:rPr>
          <w:rFonts w:ascii="GHEA Grapalat" w:hAnsi="GHEA Grapalat" w:cs="Sylfaen"/>
          <w:highlight w:val="yellow"/>
          <w:lang w:val="hy-AM"/>
        </w:rPr>
        <w:t xml:space="preserve">համակարգող ՝ </w:t>
      </w:r>
      <w:r w:rsidRPr="00C64A84">
        <w:rPr>
          <w:rFonts w:ascii="GHEA Grapalat" w:hAnsi="GHEA Grapalat" w:cs="Sylfaen"/>
          <w:highlight w:val="yellow"/>
          <w:lang w:val="af-ZA"/>
        </w:rPr>
        <w:t xml:space="preserve"> </w:t>
      </w:r>
      <w:r w:rsidR="00C64A84">
        <w:rPr>
          <w:rFonts w:ascii="GHEA Grapalat" w:hAnsi="GHEA Grapalat" w:cs="Sylfaen"/>
          <w:highlight w:val="yellow"/>
          <w:lang w:val="hy-AM"/>
        </w:rPr>
        <w:t>Հ. Հարությունյան</w:t>
      </w:r>
      <w:r w:rsidRPr="00C64A84">
        <w:rPr>
          <w:rFonts w:ascii="GHEA Grapalat" w:hAnsi="GHEA Grapalat" w:cs="Sylfaen"/>
          <w:highlight w:val="yellow"/>
          <w:lang w:val="af-ZA"/>
        </w:rPr>
        <w:t>ին</w:t>
      </w:r>
      <w:r w:rsidRPr="00C64A84">
        <w:rPr>
          <w:rFonts w:ascii="GHEA Grapalat" w:hAnsi="GHEA Grapalat" w:cs="Sylfaen"/>
          <w:lang w:val="af-ZA"/>
        </w:rPr>
        <w:t>:</w:t>
      </w:r>
      <w:r w:rsidR="00C64A84">
        <w:rPr>
          <w:rFonts w:ascii="GHEA Grapalat" w:hAnsi="GHEA Grapalat" w:cs="Sylfaen"/>
          <w:vertAlign w:val="superscript"/>
          <w:lang w:val="af-ZA"/>
        </w:rPr>
        <w:tab/>
      </w:r>
      <w:r w:rsidR="00C64A84">
        <w:rPr>
          <w:rFonts w:ascii="GHEA Grapalat" w:hAnsi="GHEA Grapalat" w:cs="Sylfaen"/>
          <w:vertAlign w:val="superscript"/>
          <w:lang w:val="af-ZA"/>
        </w:rPr>
        <w:tab/>
      </w:r>
    </w:p>
    <w:p w:rsidR="001451AC" w:rsidRPr="00C64A84" w:rsidRDefault="001451AC" w:rsidP="001451AC">
      <w:pPr>
        <w:tabs>
          <w:tab w:val="left" w:pos="1418"/>
          <w:tab w:val="left" w:pos="1843"/>
        </w:tabs>
        <w:spacing w:after="240"/>
        <w:ind w:left="810" w:hanging="180"/>
        <w:contextualSpacing/>
        <w:jc w:val="both"/>
        <w:rPr>
          <w:rFonts w:ascii="GHEA Grapalat" w:hAnsi="GHEA Grapalat" w:cs="Sylfaen"/>
          <w:lang w:val="af-ZA"/>
        </w:rPr>
      </w:pPr>
      <w:r w:rsidRPr="00C64A84">
        <w:rPr>
          <w:rFonts w:ascii="GHEA Grapalat" w:hAnsi="GHEA Grapalat" w:cs="Sylfaen"/>
          <w:lang w:val="af-ZA"/>
        </w:rPr>
        <w:t xml:space="preserve">  3. Սույն հրամանը ուժի մեջ է մտնում ստորագրման </w:t>
      </w:r>
      <w:r w:rsidRPr="00C64A84">
        <w:rPr>
          <w:rFonts w:ascii="GHEA Grapalat" w:hAnsi="GHEA Grapalat" w:cs="Sylfaen"/>
          <w:lang w:val="ru-RU"/>
        </w:rPr>
        <w:t>օրվանից</w:t>
      </w:r>
      <w:r w:rsidRPr="00C64A84">
        <w:rPr>
          <w:rFonts w:ascii="GHEA Grapalat" w:hAnsi="GHEA Grapalat" w:cs="Sylfaen"/>
          <w:lang w:val="af-ZA"/>
        </w:rPr>
        <w:t>:</w:t>
      </w:r>
    </w:p>
    <w:p w:rsidR="001451AC" w:rsidRPr="00C64A84" w:rsidRDefault="001451AC" w:rsidP="001451AC">
      <w:pPr>
        <w:tabs>
          <w:tab w:val="left" w:pos="1418"/>
          <w:tab w:val="left" w:pos="1843"/>
        </w:tabs>
        <w:spacing w:after="240"/>
        <w:ind w:left="993"/>
        <w:contextualSpacing/>
        <w:jc w:val="both"/>
        <w:rPr>
          <w:rFonts w:ascii="GHEA Grapalat" w:hAnsi="GHEA Grapalat" w:cs="Times New Roman"/>
          <w:lang w:val="af-ZA"/>
        </w:rPr>
      </w:pPr>
      <w:r w:rsidRPr="00C64A84">
        <w:rPr>
          <w:rFonts w:ascii="GHEA Grapalat" w:hAnsi="GHEA Grapalat"/>
          <w:lang w:val="af-ZA"/>
        </w:rPr>
        <w:t xml:space="preserve">                                                                                            </w:t>
      </w:r>
    </w:p>
    <w:p w:rsidR="005A67BD" w:rsidRPr="00C64A84" w:rsidRDefault="00573032" w:rsidP="001451AC">
      <w:pPr>
        <w:tabs>
          <w:tab w:val="left" w:pos="1418"/>
          <w:tab w:val="left" w:pos="1843"/>
        </w:tabs>
        <w:spacing w:after="240" w:line="360" w:lineRule="auto"/>
        <w:ind w:left="993"/>
        <w:contextualSpacing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Համայնքի</w:t>
      </w:r>
      <w:r w:rsidR="00DD0EB8" w:rsidRPr="00C64A84">
        <w:rPr>
          <w:rFonts w:ascii="GHEA Grapalat" w:hAnsi="GHEA Grapalat"/>
        </w:rPr>
        <w:t xml:space="preserve"> </w:t>
      </w:r>
      <w:proofErr w:type="spellStart"/>
      <w:r w:rsidR="00DD0EB8" w:rsidRPr="00C64A84">
        <w:rPr>
          <w:rFonts w:ascii="GHEA Grapalat" w:hAnsi="GHEA Grapalat"/>
        </w:rPr>
        <w:t>ղեկավար</w:t>
      </w:r>
      <w:proofErr w:type="spellEnd"/>
      <w:r w:rsidR="00123BE0" w:rsidRPr="00C64A84">
        <w:rPr>
          <w:rFonts w:ascii="GHEA Grapalat" w:hAnsi="GHEA Grapalat"/>
        </w:rPr>
        <w:t>՝</w:t>
      </w:r>
      <w:r w:rsidR="001451AC" w:rsidRPr="00C64A84">
        <w:rPr>
          <w:rFonts w:ascii="GHEA Grapalat" w:hAnsi="GHEA Grapalat"/>
        </w:rPr>
        <w:t xml:space="preserve">                            </w:t>
      </w:r>
      <w:r>
        <w:rPr>
          <w:rFonts w:ascii="GHEA Grapalat" w:hAnsi="GHEA Grapalat"/>
          <w:lang w:val="hy-AM"/>
        </w:rPr>
        <w:t>Ա. Աղաջանյան</w:t>
      </w:r>
      <w:r w:rsidR="001451AC" w:rsidRPr="00C64A84">
        <w:rPr>
          <w:rFonts w:ascii="GHEA Grapalat" w:hAnsi="GHEA Grapalat"/>
        </w:rPr>
        <w:t xml:space="preserve">           </w:t>
      </w:r>
    </w:p>
    <w:sectPr w:rsidR="005A67BD" w:rsidRPr="00C64A84" w:rsidSect="001451AC">
      <w:pgSz w:w="12240" w:h="15840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800582"/>
    <w:multiLevelType w:val="hybridMultilevel"/>
    <w:tmpl w:val="52C850CE"/>
    <w:lvl w:ilvl="0" w:tplc="8780C49E">
      <w:start w:val="1"/>
      <w:numFmt w:val="decimal"/>
      <w:lvlText w:val="%1.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451AC"/>
    <w:rsid w:val="000D5EAF"/>
    <w:rsid w:val="001055C0"/>
    <w:rsid w:val="00123BE0"/>
    <w:rsid w:val="0013076B"/>
    <w:rsid w:val="001451AC"/>
    <w:rsid w:val="001C683B"/>
    <w:rsid w:val="001E2BBE"/>
    <w:rsid w:val="001F595A"/>
    <w:rsid w:val="001F5B6F"/>
    <w:rsid w:val="00466766"/>
    <w:rsid w:val="004C041D"/>
    <w:rsid w:val="00573032"/>
    <w:rsid w:val="005A67BD"/>
    <w:rsid w:val="00631B39"/>
    <w:rsid w:val="006B7D90"/>
    <w:rsid w:val="008D5CEF"/>
    <w:rsid w:val="00C64A84"/>
    <w:rsid w:val="00D73468"/>
    <w:rsid w:val="00DD0EB8"/>
    <w:rsid w:val="00F10F12"/>
    <w:rsid w:val="00F34C22"/>
    <w:rsid w:val="00F4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54B8CF9B"/>
  <w15:docId w15:val="{6CB8B370-3470-4621-A3E8-068A24AD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51A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4">
    <w:name w:val="Основной текст Знак"/>
    <w:basedOn w:val="a0"/>
    <w:link w:val="a3"/>
    <w:rsid w:val="001451AC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msolistparagraph0">
    <w:name w:val="msolistparagraph"/>
    <w:basedOn w:val="a"/>
    <w:rsid w:val="001451AC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5">
    <w:name w:val="Hyperlink"/>
    <w:basedOn w:val="a0"/>
    <w:uiPriority w:val="99"/>
    <w:semiHidden/>
    <w:unhideWhenUsed/>
    <w:rsid w:val="001451A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0EB8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numner.am/?module=hosting&amp;utility=file_download&amp;file=842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783CE-9D47-42B6-ADF1-1FF287E4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19</cp:revision>
  <dcterms:created xsi:type="dcterms:W3CDTF">2018-11-21T08:03:00Z</dcterms:created>
  <dcterms:modified xsi:type="dcterms:W3CDTF">2020-07-07T07:09:00Z</dcterms:modified>
</cp:coreProperties>
</file>